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sz w:val="48"/>
          <w:szCs w:val="48"/>
        </w:rPr>
      </w:pPr>
      <w:r>
        <w:rPr>
          <w:rFonts w:ascii="Calibri" w:cs="Calibri" w:hAnsi="Calibri" w:eastAsia="Calibri"/>
          <w:sz w:val="48"/>
          <w:szCs w:val="48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48"/>
          <w:szCs w:val="48"/>
          <w:lang w:val="en-US"/>
        </w:rPr>
        <w:drawing>
          <wp:inline distT="0" distB="0" distL="0" distR="0">
            <wp:extent cx="2295525" cy="4857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Normal.0"/>
        <w:rPr>
          <w:rStyle w:val="marki03jda3yy"/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3"/>
          <w:szCs w:val="23"/>
          <w:u w:val="single"/>
        </w:rPr>
      </w:pPr>
      <w:r>
        <w:rPr>
          <w:rFonts w:ascii="Calibri" w:cs="Calibri" w:hAnsi="Calibri" w:eastAsia="Calibri"/>
          <w:b w:val="1"/>
          <w:bCs w:val="1"/>
          <w:sz w:val="23"/>
          <w:szCs w:val="23"/>
          <w:u w:val="single"/>
          <w:rtl w:val="0"/>
          <w:lang w:val="en-US"/>
        </w:rPr>
        <w:t xml:space="preserve">Privacy Policy </w:t>
      </w:r>
    </w:p>
    <w:p>
      <w:pPr>
        <w:pStyle w:val="Normal.0"/>
        <w:rPr>
          <w:rFonts w:ascii="Calibri" w:cs="Calibri" w:hAnsi="Calibri" w:eastAsia="Calibri"/>
          <w:sz w:val="23"/>
          <w:szCs w:val="23"/>
          <w:u w:val="single"/>
        </w:rPr>
      </w:pP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en-US"/>
        </w:rPr>
        <w:t>I hereby confirm my understanding of and acceptance of the following information;</w:t>
      </w:r>
    </w:p>
    <w:p>
      <w:pPr>
        <w:pStyle w:val="Normal.0"/>
        <w:rPr>
          <w:rStyle w:val="marki03jda3yy"/>
          <w:rFonts w:ascii="Calibri" w:cs="Calibri" w:hAnsi="Calibri" w:eastAsia="Calibri"/>
          <w:sz w:val="23"/>
          <w:szCs w:val="23"/>
        </w:rPr>
      </w:pP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en-US"/>
        </w:rPr>
        <w:t xml:space="preserve">Mind in Haringey will utilise the personal data I have provided in this form for the purposes detailed in our privacy policy which can be found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"http://www.mindinharingey.org.uk/reportspolicies.asp"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http://www.mindinharingey.org.uk/reportspolicies.asp</w:t>
      </w:r>
      <w:r>
        <w:rPr/>
        <w:fldChar w:fldCharType="end" w:fldLock="0"/>
      </w:r>
    </w:p>
    <w:p>
      <w:pPr>
        <w:pStyle w:val="Normal.0"/>
        <w:rPr>
          <w:rStyle w:val="marki03jda3yy"/>
          <w:rFonts w:ascii="Calibri" w:cs="Calibri" w:hAnsi="Calibri" w:eastAsia="Calibri"/>
          <w:sz w:val="23"/>
          <w:szCs w:val="23"/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We only use personal information in the ways we need to and that is expected of us.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We will keep you up to date with our work including any relevant services, changes to your confirmed appointments, raising awareness, promoting understanding as well as our fundraising activities.</w:t>
      </w:r>
    </w:p>
    <w:p>
      <w:pPr>
        <w:pStyle w:val="Normal.0"/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33333"/>
          <w:sz w:val="23"/>
          <w:szCs w:val="23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DATE TODAY</w:t>
      </w:r>
      <w:r>
        <w:rPr>
          <w:rFonts w:ascii="Calibri" w:cs="Calibri" w:hAnsi="Calibri" w:eastAsia="Calibri"/>
          <w:outline w:val="0"/>
          <w:color w:val="333333"/>
          <w:sz w:val="23"/>
          <w:szCs w:val="23"/>
          <w:u w:val="single" w:color="333333"/>
          <w:rtl w:val="0"/>
          <w:lang w:val="en-US"/>
          <w14:textFill>
            <w14:solidFill>
              <w14:srgbClr w14:val="333333"/>
            </w14:solidFill>
          </w14:textFill>
        </w:rPr>
        <w:t>:</w:t>
      </w:r>
    </w:p>
    <w:p>
      <w:pPr>
        <w:pStyle w:val="Normal.0"/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en-US"/>
        </w:rPr>
        <w:t xml:space="preserve">Do you agree to us using your data in this way?               Yes                     No     </w:t>
      </w:r>
    </w:p>
    <w:p>
      <w:pPr>
        <w:pStyle w:val="Normal.0"/>
        <w:rPr>
          <w:rStyle w:val="marki03jda3yy"/>
          <w:rFonts w:ascii="Calibri" w:cs="Calibri" w:hAnsi="Calibri" w:eastAsia="Calibri"/>
          <w:sz w:val="23"/>
          <w:szCs w:val="23"/>
        </w:rPr>
      </w:pP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en-US"/>
        </w:rPr>
        <w:t>If you</w:t>
      </w:r>
      <w:r>
        <w:rPr>
          <w:rFonts w:ascii="Calibri" w:cs="Calibri" w:hAnsi="Calibri" w:eastAsia="Calibri"/>
          <w:sz w:val="23"/>
          <w:szCs w:val="23"/>
          <w:rtl w:val="0"/>
          <w:lang w:val="en-US"/>
        </w:rPr>
        <w:t>’</w:t>
      </w:r>
      <w:r>
        <w:rPr>
          <w:rFonts w:ascii="Calibri" w:cs="Calibri" w:hAnsi="Calibri" w:eastAsia="Calibri"/>
          <w:sz w:val="23"/>
          <w:szCs w:val="23"/>
          <w:rtl w:val="0"/>
          <w:lang w:val="en-US"/>
        </w:rPr>
        <w:t>re happy for us to keep in touch, please let us know how you would like to hear from us:</w:t>
      </w:r>
    </w:p>
    <w:p>
      <w:pPr>
        <w:pStyle w:val="Normal.0"/>
        <w:rPr>
          <w:rStyle w:val="marki03jda3yy"/>
          <w:rFonts w:ascii="Calibri" w:cs="Calibri" w:hAnsi="Calibri" w:eastAsia="Calibri"/>
          <w:sz w:val="23"/>
          <w:szCs w:val="23"/>
        </w:rPr>
      </w:pP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en-US"/>
        </w:rPr>
        <w:t xml:space="preserve">                                                      Yes                                                      No </w:t>
      </w: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line">
                  <wp:posOffset>104775</wp:posOffset>
                </wp:positionV>
                <wp:extent cx="361950" cy="2000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6.5pt;margin-top:8.2pt;width:28.5pt;height:15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line">
                  <wp:posOffset>104775</wp:posOffset>
                </wp:positionV>
                <wp:extent cx="361950" cy="22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30.5pt;margin-top:8.2pt;width:28.5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line">
                  <wp:posOffset>5267325</wp:posOffset>
                </wp:positionV>
                <wp:extent cx="361950" cy="190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71.0pt;margin-top:414.8pt;width:28.5pt;height:15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3"/>
          <w:szCs w:val="23"/>
          <w:rtl w:val="0"/>
          <w:lang w:val="en-US"/>
        </w:rPr>
        <w:t xml:space="preserve">         </w:t>
      </w: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Style w:val="marki03jda3yy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line">
                  <wp:posOffset>127000</wp:posOffset>
                </wp:positionV>
                <wp:extent cx="361950" cy="2190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86.5pt;margin-top:10.0pt;width:28.5pt;height:1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marki03jda3yy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line">
                  <wp:posOffset>155575</wp:posOffset>
                </wp:positionV>
                <wp:extent cx="361950" cy="1905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30.5pt;margin-top:12.2pt;width:28.5pt;height:15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marki03jda3yy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line">
                  <wp:posOffset>155575</wp:posOffset>
                </wp:positionV>
                <wp:extent cx="361950" cy="190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86.5pt;margin-top:12.2pt;width:28.5pt;height:1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3"/>
          <w:szCs w:val="23"/>
          <w:rtl w:val="0"/>
          <w:lang w:val="en-US"/>
        </w:rPr>
        <w:t>Phone</w:t>
      </w: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Style w:val="marki03jda3yy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line">
                  <wp:posOffset>99059</wp:posOffset>
                </wp:positionV>
                <wp:extent cx="361950" cy="28067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0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30.5pt;margin-top:7.8pt;width:28.5pt;height:22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marki03jda3yy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line">
                  <wp:posOffset>167639</wp:posOffset>
                </wp:positionV>
                <wp:extent cx="361950" cy="21209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86.5pt;margin-top:13.2pt;width:28.5pt;height:16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3"/>
          <w:szCs w:val="23"/>
          <w:rtl w:val="0"/>
          <w:lang w:val="en-US"/>
        </w:rPr>
        <w:t>Email</w:t>
      </w: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en-US"/>
        </w:rPr>
        <w:t xml:space="preserve">Text </w:t>
      </w:r>
    </w:p>
    <w:p>
      <w:pPr>
        <w:pStyle w:val="Normal.0"/>
        <w:rPr>
          <w:rStyle w:val="marki03jda3yy"/>
          <w:rFonts w:ascii="Calibri" w:cs="Calibri" w:hAnsi="Calibri" w:eastAsia="Calibri"/>
          <w:sz w:val="23"/>
          <w:szCs w:val="23"/>
        </w:rPr>
      </w:pPr>
    </w:p>
    <w:p>
      <w:pPr>
        <w:pStyle w:val="Normal.0"/>
        <w:rPr>
          <w:rStyle w:val="marki03jda3yy"/>
          <w:rFonts w:ascii="Calibri" w:cs="Calibri" w:hAnsi="Calibri" w:eastAsia="Calibri"/>
          <w:sz w:val="23"/>
          <w:szCs w:val="23"/>
        </w:rPr>
      </w:pP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en-US"/>
        </w:rPr>
        <w:t>Signature</w:t>
      </w:r>
      <w:r>
        <w:rPr>
          <w:rFonts w:ascii="Calibri" w:cs="Calibri" w:hAnsi="Calibri" w:eastAsia="Calibri"/>
          <w:sz w:val="23"/>
          <w:szCs w:val="23"/>
          <w:rtl w:val="0"/>
          <w:lang w:val="en-US"/>
        </w:rPr>
        <w:t>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3"/>
          <w:szCs w:val="23"/>
          <w:rtl w:val="0"/>
          <w:lang w:val="en-US"/>
        </w:rPr>
        <w:t>..</w:t>
      </w:r>
    </w:p>
    <w:p>
      <w:pPr>
        <w:pStyle w:val="Normal.0"/>
        <w:rPr>
          <w:rStyle w:val="marki03jda3yy"/>
          <w:rFonts w:ascii="Calibri" w:cs="Calibri" w:hAnsi="Calibri" w:eastAsia="Calibri"/>
          <w:sz w:val="23"/>
          <w:szCs w:val="23"/>
        </w:rPr>
      </w:pPr>
    </w:p>
    <w:p>
      <w:pPr>
        <w:pStyle w:val="Normal.0"/>
        <w:rPr>
          <w:rFonts w:ascii="Calibri" w:cs="Calibri" w:hAnsi="Calibri" w:eastAsia="Calibri"/>
          <w:sz w:val="23"/>
          <w:szCs w:val="23"/>
        </w:rPr>
      </w:pPr>
      <w:r>
        <w:rPr>
          <w:rFonts w:ascii="Calibri" w:cs="Calibri" w:hAnsi="Calibri" w:eastAsia="Calibri"/>
          <w:sz w:val="23"/>
          <w:szCs w:val="23"/>
          <w:rtl w:val="0"/>
          <w:lang w:val="en-US"/>
        </w:rPr>
        <w:t>If you wish to remove your agreement to our use of your data at any point please contact us:</w:t>
      </w:r>
    </w:p>
    <w:p>
      <w:pPr>
        <w:pStyle w:val="Normal.0"/>
        <w:rPr>
          <w:rStyle w:val="marki03jda3yy"/>
          <w:rFonts w:ascii="Calibri" w:cs="Calibri" w:hAnsi="Calibri" w:eastAsia="Calibri"/>
          <w:sz w:val="23"/>
          <w:szCs w:val="23"/>
        </w:rPr>
      </w:pPr>
    </w:p>
    <w:p>
      <w:pPr>
        <w:pStyle w:val="Normal.0"/>
        <w:shd w:val="clear" w:color="auto" w:fill="ffffff"/>
        <w:spacing w:after="210"/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In writing:</w:t>
      </w:r>
      <w:r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Mind in Haringey, Station House, 73c Stapleton Hall Road, London, N4 3QF / </w:t>
      </w:r>
      <w:r>
        <w:rPr>
          <w:rFonts w:ascii="Calibri" w:cs="Calibri" w:hAnsi="Calibri" w:eastAsia="Calibri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Email:</w:t>
      </w:r>
      <w:r>
        <w:rPr>
          <w:rFonts w:ascii="Calibri" w:cs="Calibri" w:hAnsi="Calibri" w:eastAsia="Calibri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"mailto:admin@mih.org.uk"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admin@mih.org.uk</w:t>
      </w:r>
      <w:r>
        <w:rPr/>
        <w:fldChar w:fldCharType="end" w:fldLock="0"/>
      </w:r>
      <w:r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210"/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Telephone:</w:t>
      </w:r>
      <w:r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020 8340 2474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RETURN COMPLETED FORMS TO: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"mailto:COUNSELLING@MIH.ORG.UK"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COUNSELLING@MIH.ORG.UK</w:t>
      </w:r>
      <w:r>
        <w:rPr/>
        <w:fldChar w:fldCharType="end" w:fldLock="0"/>
      </w:r>
    </w:p>
    <w:p>
      <w:pPr>
        <w:pStyle w:val="Normal.0"/>
        <w:shd w:val="clear" w:color="auto" w:fill="ffffff"/>
        <w:spacing w:after="210"/>
        <w:jc w:val="center"/>
        <w:rPr>
          <w:rFonts w:ascii="Calibri" w:cs="Calibri" w:hAnsi="Calibri" w:eastAsia="Calibri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marki03jda3yy"/>
          <w:rFonts w:ascii="Calibri" w:cs="Calibri" w:hAnsi="Calibri" w:eastAsia="Calibri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eece1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Confidentiality &amp; data Protection: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eece1"/>
        <w:rPr>
          <w:rFonts w:ascii="Calibri" w:cs="Calibri" w:hAnsi="Calibri" w:eastAsia="Calibri"/>
          <w:sz w:val="20"/>
          <w:szCs w:val="20"/>
          <w:lang w:val="en-US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All information held on this form will be kept confidentially in a locked cabinet and will only be shared within the guidelines of Mind in Haringey Confidentiality as laid down in the 1998 Data Protection Act.</w:t>
      </w:r>
    </w:p>
    <w:p>
      <w:pPr>
        <w:pStyle w:val="Normal.0"/>
        <w:jc w:val="center"/>
        <w:rPr>
          <w:rStyle w:val="marki03jda3yy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6"/>
          <w:szCs w:val="36"/>
          <w:shd w:val="clear" w:color="auto" w:fill="00000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shd w:val="clear" w:color="auto" w:fill="000000"/>
          <w:rtl w:val="0"/>
          <w:lang w:val="en-US"/>
        </w:rPr>
        <w:t>…</w:t>
      </w:r>
      <w:r>
        <w:rPr>
          <w:rFonts w:ascii="Calibri" w:cs="Calibri" w:hAnsi="Calibri" w:eastAsia="Calibri"/>
          <w:b w:val="1"/>
          <w:bCs w:val="1"/>
          <w:outline w:val="0"/>
          <w:color w:val="ffffff"/>
          <w:sz w:val="36"/>
          <w:szCs w:val="3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 xml:space="preserve">Client Counselling Referral Form </w:t>
      </w:r>
      <w:r>
        <w:rPr>
          <w:rFonts w:ascii="Calibri" w:cs="Calibri" w:hAnsi="Calibri" w:eastAsia="Calibri"/>
          <w:b w:val="1"/>
          <w:bCs w:val="1"/>
          <w:outline w:val="0"/>
          <w:color w:val="ffffff"/>
          <w:sz w:val="36"/>
          <w:szCs w:val="3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 xml:space="preserve">– </w:t>
      </w:r>
      <w:r>
        <w:rPr>
          <w:rFonts w:ascii="Calibri" w:cs="Calibri" w:hAnsi="Calibri" w:eastAsia="Calibri"/>
          <w:b w:val="1"/>
          <w:bCs w:val="1"/>
          <w:outline w:val="0"/>
          <w:color w:val="ffffff"/>
          <w:sz w:val="36"/>
          <w:szCs w:val="3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Haringey Frontline Support</w:t>
      </w:r>
      <w:r>
        <w:rPr>
          <w:rFonts w:ascii="Calibri" w:cs="Calibri" w:hAnsi="Calibri" w:eastAsia="Calibri"/>
          <w:b w:val="1"/>
          <w:bCs w:val="1"/>
          <w:sz w:val="36"/>
          <w:szCs w:val="36"/>
          <w:shd w:val="clear" w:color="auto" w:fill="000000"/>
          <w:rtl w:val="0"/>
          <w:lang w:val="en-US"/>
        </w:rPr>
        <w:t xml:space="preserve">…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RETURN COMPLETED FORMS TO: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"mailto:COUNSELLING@MIH.ORG.UK"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COUNSELLING@MIH.ORG.UK</w:t>
      </w:r>
      <w:r>
        <w:rPr/>
        <w:fldChar w:fldCharType="end" w:fldLock="0"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6"/>
          <w:szCs w:val="36"/>
          <w:shd w:val="clear" w:color="auto" w:fill="000000"/>
        </w:rPr>
      </w:pPr>
    </w:p>
    <w:tbl>
      <w:tblPr>
        <w:tblW w:w="111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08"/>
        <w:gridCol w:w="1363"/>
        <w:gridCol w:w="407"/>
        <w:gridCol w:w="710"/>
        <w:gridCol w:w="2977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570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Name: </w:t>
            </w: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Address: </w:t>
            </w: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17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Birth:                               </w:t>
            </w:r>
          </w:p>
        </w:tc>
        <w:tc>
          <w:tcPr>
            <w:tcW w:type="dxa" w:w="368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7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770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Age:</w:t>
            </w:r>
          </w:p>
        </w:tc>
        <w:tc>
          <w:tcPr>
            <w:tcW w:type="dxa" w:w="3686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570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457"/>
            <w:gridSpan w:val="4"/>
            <w:vMerge w:val="restart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Contact phone number:</w:t>
            </w: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Home:             _____________________</w:t>
            </w:r>
          </w:p>
          <w:p>
            <w:pPr>
              <w:pStyle w:val="Defaul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Mobile:           _____________________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570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Email:</w:t>
            </w:r>
          </w:p>
        </w:tc>
        <w:tc>
          <w:tcPr>
            <w:tcW w:type="dxa" w:w="5457"/>
            <w:gridSpan w:val="4"/>
            <w:vMerge w:val="continue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708"/>
            <w:vMerge w:val="restart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How would you prefer to be contacted /choice of session format (circle):</w:t>
            </w:r>
          </w:p>
          <w:p>
            <w:pPr>
              <w:pStyle w:val="Normal.0"/>
              <w:tabs>
                <w:tab w:val="left" w:pos="3570"/>
              </w:tabs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Phone                          Email                         Online           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480"/>
            <w:gridSpan w:val="3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Current employment status (please tick):</w:t>
            </w:r>
          </w:p>
        </w:tc>
        <w:tc>
          <w:tcPr>
            <w:tcW w:type="dxa" w:w="2977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EMPLOYER(S):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708"/>
            <w:vMerge w:val="continue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none"/>
                <w:rtl w:val="0"/>
                <w:lang w:val="en-US"/>
              </w:rPr>
              <w:t xml:space="preserve">Furloughed     </w:t>
            </w:r>
          </w:p>
        </w:tc>
        <w:tc>
          <w:tcPr>
            <w:tcW w:type="dxa" w:w="11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708"/>
            <w:vMerge w:val="continue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Employed (PT)</w:t>
            </w:r>
          </w:p>
        </w:tc>
        <w:tc>
          <w:tcPr>
            <w:tcW w:type="dxa" w:w="11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708"/>
            <w:vMerge w:val="continue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none"/>
                <w:rtl w:val="0"/>
                <w:lang w:val="en-US"/>
              </w:rPr>
              <w:t>Employed (FT)</w:t>
            </w:r>
          </w:p>
        </w:tc>
        <w:tc>
          <w:tcPr>
            <w:tcW w:type="dxa" w:w="11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</w:tbl>
    <w:tbl>
      <w:tblPr>
        <w:tblW w:w="112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3"/>
        <w:gridCol w:w="1120"/>
        <w:gridCol w:w="817"/>
        <w:gridCol w:w="409"/>
        <w:gridCol w:w="2315"/>
        <w:gridCol w:w="542"/>
        <w:gridCol w:w="1511"/>
        <w:gridCol w:w="326"/>
        <w:gridCol w:w="510"/>
        <w:gridCol w:w="1550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676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Reason(s) for accessing Mind Haringey Frontline Support Service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:</w:t>
            </w:r>
          </w:p>
        </w:tc>
        <w:tc>
          <w:tcPr>
            <w:tcW w:type="dxa" w:w="4439"/>
            <w:gridSpan w:val="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Are you currently taking any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psychological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medication? (please tick)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23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STRESS/ANXIETY</w:t>
            </w:r>
          </w:p>
        </w:tc>
        <w:tc>
          <w:tcPr>
            <w:tcW w:type="dxa" w:w="35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YES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23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DEPRESSION</w:t>
            </w:r>
          </w:p>
        </w:tc>
        <w:tc>
          <w:tcPr>
            <w:tcW w:type="dxa" w:w="35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MEDICATIONS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sz w:val="22"/>
                <w:szCs w:val="22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(Please list)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23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BEREAVEMENT</w:t>
            </w:r>
          </w:p>
        </w:tc>
        <w:tc>
          <w:tcPr>
            <w:tcW w:type="dxa" w:w="35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23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FAMILY/RELATIONSHIPS</w:t>
            </w:r>
          </w:p>
        </w:tc>
        <w:tc>
          <w:tcPr>
            <w:tcW w:type="dxa" w:w="35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23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JOB/FINANCIAL WORRIES</w:t>
            </w:r>
          </w:p>
        </w:tc>
        <w:tc>
          <w:tcPr>
            <w:tcW w:type="dxa" w:w="35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23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HEALTH CONCERNS</w:t>
            </w:r>
          </w:p>
        </w:tc>
        <w:tc>
          <w:tcPr>
            <w:tcW w:type="dxa" w:w="35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23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76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OTHER</w:t>
            </w:r>
          </w:p>
        </w:tc>
        <w:tc>
          <w:tcPr>
            <w:tcW w:type="dxa" w:w="35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1203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Have you ever use any other services at Mind in Haringey?</w:t>
            </w:r>
            <w:r>
              <w:rPr>
                <w:rFonts w:ascii="Calibri" w:cs="Calibri" w:hAnsi="Calibri" w:eastAsia="Calibri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sz w:val="18"/>
                <w:szCs w:val="18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Yes     No      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sz w:val="22"/>
                <w:szCs w:val="22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Which service(s):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10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Name and address of GP:</w:t>
            </w:r>
          </w:p>
        </w:tc>
        <w:tc>
          <w:tcPr>
            <w:tcW w:type="dxa" w:w="206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1203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 xml:space="preserve">Referrals without GP details are not accepted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your GP is not notified that you are attending sessions.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4040"/>
            <w:gridSpan w:val="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sz w:val="18"/>
                <w:szCs w:val="18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GP NAME:</w:t>
            </w:r>
          </w:p>
        </w:tc>
        <w:tc>
          <w:tcPr>
            <w:tcW w:type="dxa" w:w="716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sz w:val="18"/>
                <w:szCs w:val="18"/>
                <w:u w:color="0070c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sz w:val="18"/>
                <w:szCs w:val="18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SURGERY/HEALTH CENTRE ADDRESS:</w:t>
            </w:r>
          </w:p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u w:color="0070c0"/>
                <w:lang w:val="en-US"/>
                <w14:textFill>
                  <w14:solidFill>
                    <w14:srgbClr w14:val="0070C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203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70c0"/>
                <w:sz w:val="18"/>
                <w:szCs w:val="18"/>
                <w:u w:color="0070c0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TELEPHONE NUMBER: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103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Emergency Contact Details:</w:t>
            </w:r>
          </w:p>
        </w:tc>
        <w:tc>
          <w:tcPr>
            <w:tcW w:type="dxa" w:w="206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449"/>
            <w:gridSpan w:val="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</w:p>
        </w:tc>
        <w:tc>
          <w:tcPr>
            <w:tcW w:type="dxa" w:w="67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Relationship: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203"/>
            <w:gridSpan w:val="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Contact Number:</w:t>
            </w:r>
          </w:p>
        </w:tc>
      </w:tr>
    </w:tbl>
    <w:p>
      <w:pPr>
        <w:pStyle w:val="Normal.0"/>
        <w:widowControl w:val="0"/>
        <w:rPr>
          <w:shd w:val="clear" w:color="auto" w:fill="00000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righ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     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Signature of client: _____________________________________                                Date: _____________________  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marki03jda3yy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PLEASE COMPLETE THE ABOUT YOU FORM ATTACHED NEXT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Arial" w:hAnsi="Arial"/>
        <w:b w:val="1"/>
        <w:bCs w:val="1"/>
        <w:outline w:val="0"/>
        <w:color w:val="0070c0"/>
        <w:sz w:val="16"/>
        <w:szCs w:val="16"/>
        <w:u w:color="0070c0"/>
        <w:rtl w:val="0"/>
        <w:lang w:val="en-US"/>
        <w14:textFill>
          <w14:solidFill>
            <w14:srgbClr w14:val="0070C0"/>
          </w14:solidFill>
        </w14:textFill>
      </w:rPr>
      <w:t>Mind in Haringey, Station House, 73c Stapleton Hall Road, London, N4 3QF, Tel: 020 8340 2474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hd w:val="clear" w:color="auto" w:fill="ffffff"/>
      <w:rPr>
        <w:rFonts w:ascii="Calibri" w:cs="Calibri" w:hAnsi="Calibri" w:eastAsia="Calibri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Style w:val="marki03jda3yy"/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1</w:t>
    </w:r>
    <w:r>
      <w:rPr>
        <w:b w:val="1"/>
        <w:bCs w:val="1"/>
        <w:rtl w:val="0"/>
      </w:rPr>
      <w:fldChar w:fldCharType="end" w:fldLock="0"/>
    </w:r>
    <w:r>
      <w:rPr>
        <w:rStyle w:val="marki03jda3yy"/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1</w:t>
    </w:r>
    <w:r>
      <w:rPr>
        <w:b w:val="1"/>
        <w:bCs w:val="1"/>
        <w:rtl w:val="0"/>
      </w:rPr>
      <w:fldChar w:fldCharType="end" w:fldLock="0"/>
    </w:r>
    <w:r>
      <w:rPr>
        <w:b w:val="1"/>
        <w:bCs w:val="1"/>
        <w:rtl w:val="0"/>
        <w:lang w:val="en-US"/>
      </w:rPr>
      <w:t xml:space="preserve">                                             </w:t>
    </w:r>
    <w:r>
      <w:rPr>
        <w:rFonts w:ascii="Calibri" w:cs="Calibri" w:hAnsi="Calibri" w:eastAsia="Calibri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Haringey</w:t>
    </w:r>
    <w:r>
      <w:rPr>
        <w:rFonts w:ascii="Calibri" w:cs="Calibri" w:hAnsi="Calibri" w:eastAsia="Calibri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 </w:t>
    </w:r>
    <w:r>
      <w:rPr>
        <w:rFonts w:ascii="Calibri" w:cs="Calibri" w:hAnsi="Calibri" w:eastAsia="Calibri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Frontline</w:t>
    </w:r>
    <w:r>
      <w:rPr>
        <w:rFonts w:ascii="Calibri" w:cs="Calibri" w:hAnsi="Calibri" w:eastAsia="Calibri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 </w:t>
    </w:r>
    <w:r>
      <w:rPr>
        <w:rFonts w:ascii="Calibri" w:cs="Calibri" w:hAnsi="Calibri" w:eastAsia="Calibri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Support Service</w:t>
    </w:r>
  </w:p>
  <w:p>
    <w:pPr>
      <w:pStyle w:val="Normal.0"/>
      <w:shd w:val="clear" w:color="auto" w:fill="ffffff"/>
      <w:jc w:val="center"/>
      <w:rPr>
        <w:rFonts w:ascii="Calibri" w:cs="Calibri" w:hAnsi="Calibri" w:eastAsia="Calibri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Calibri" w:cs="Calibri" w:hAnsi="Calibri" w:eastAsia="Calibri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REFERRAL FORM</w:t>
    </w:r>
  </w:p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marki03jda3yy">
    <w:name w:val="marki03jda3yy"/>
    <w:rPr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1f497d"/>
      <w:u w:color="1f497d"/>
      <w14:textFill>
        <w14:solidFill>
          <w14:srgbClr w14:val="1F497D"/>
        </w14:solidFill>
      </w14:textFill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3"/>
      <w:szCs w:val="23"/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b w:val="1"/>
      <w:bCs w:val="1"/>
      <w:sz w:val="32"/>
      <w:szCs w:val="32"/>
    </w:rPr>
  </w:style>
  <w:style w:type="character" w:styleId="Hyperlink.3">
    <w:name w:val="Hyperlink.3"/>
    <w:basedOn w:val="Link"/>
    <w:next w:val="Hyperlink.3"/>
    <w:rPr>
      <w:rFonts w:ascii="Calibri" w:cs="Calibri" w:hAnsi="Calibri" w:eastAsia="Calibri"/>
      <w:b w:val="1"/>
      <w:bCs w:val="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